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6B3D" w14:textId="77777777" w:rsidR="000E4654" w:rsidRDefault="00000000" w:rsidP="005D61D2">
      <w:pPr>
        <w:pBdr>
          <w:top w:val="nil"/>
          <w:left w:val="nil"/>
          <w:bottom w:val="nil"/>
          <w:right w:val="nil"/>
          <w:between w:val="nil"/>
        </w:pBdr>
        <w:spacing w:after="120" w:line="256" w:lineRule="auto"/>
        <w:jc w:val="center"/>
        <w:rPr>
          <w:rFonts w:ascii="Old English Text MT" w:eastAsia="Old English Text MT" w:hAnsi="Old English Text MT" w:cs="Old English Text MT"/>
          <w:color w:val="000000"/>
          <w:sz w:val="36"/>
          <w:szCs w:val="36"/>
        </w:rPr>
      </w:pPr>
      <w:r>
        <w:rPr>
          <w:rFonts w:ascii="Old English Text MT" w:eastAsia="Old English Text MT" w:hAnsi="Old English Text MT" w:cs="Old English Text MT"/>
          <w:b/>
          <w:color w:val="000000"/>
          <w:sz w:val="36"/>
          <w:szCs w:val="36"/>
        </w:rPr>
        <w:t xml:space="preserve">Declaration of the </w:t>
      </w:r>
      <w:r>
        <w:rPr>
          <w:rFonts w:ascii="Old English Text MT" w:eastAsia="Old English Text MT" w:hAnsi="Old English Text MT" w:cs="Old English Text MT"/>
          <w:b/>
          <w:color w:val="000000"/>
          <w:sz w:val="32"/>
          <w:szCs w:val="32"/>
        </w:rPr>
        <w:t>Naturalization</w:t>
      </w:r>
      <w:r>
        <w:rPr>
          <w:rFonts w:ascii="Old English Text MT" w:eastAsia="Old English Text MT" w:hAnsi="Old English Text MT" w:cs="Old English Text MT"/>
          <w:b/>
          <w:color w:val="000000"/>
          <w:sz w:val="36"/>
          <w:szCs w:val="36"/>
        </w:rPr>
        <w:t xml:space="preserve"> Act of July 1779</w:t>
      </w:r>
    </w:p>
    <w:p w14:paraId="52AA9598" w14:textId="40AEADCE" w:rsidR="00B81BF9" w:rsidRPr="00B81BF9" w:rsidRDefault="00B81BF9" w:rsidP="00B81BF9">
      <w:pPr>
        <w:pBdr>
          <w:top w:val="nil"/>
          <w:left w:val="nil"/>
          <w:bottom w:val="nil"/>
          <w:right w:val="nil"/>
          <w:between w:val="nil"/>
        </w:pBdr>
        <w:shd w:val="clear" w:color="auto" w:fill="FFFFFF"/>
        <w:spacing w:before="90"/>
        <w:jc w:val="center"/>
        <w:rPr>
          <w:i/>
          <w:color w:val="000000"/>
          <w:sz w:val="20"/>
        </w:rPr>
      </w:pPr>
      <w:r w:rsidRPr="00B81BF9">
        <w:rPr>
          <w:i/>
          <w:color w:val="000000"/>
          <w:sz w:val="20"/>
        </w:rPr>
        <w:t>For Naturalized United States Citizens Adopting State National or State Citizen Status for the First Time and Federal Employees</w:t>
      </w:r>
      <w:r w:rsidR="009439CB">
        <w:rPr>
          <w:i/>
          <w:color w:val="000000"/>
          <w:sz w:val="20"/>
        </w:rPr>
        <w:br/>
      </w:r>
      <w:r w:rsidRPr="00B81BF9">
        <w:rPr>
          <w:i/>
          <w:color w:val="000000"/>
          <w:sz w:val="20"/>
        </w:rPr>
        <w:t>Who Maintain Dual Status as American State Nationals and United States Citizens</w:t>
      </w:r>
    </w:p>
    <w:p w14:paraId="46A24AEB"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w:t>
      </w:r>
    </w:p>
    <w:p w14:paraId="1B83A041"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 xml:space="preserve">I hereby declare my political status as an American state national, freely choosing to live within the physical borders of: </w:t>
      </w:r>
      <w:r w:rsidRPr="00B81BF9">
        <w:rPr>
          <w:color w:val="FF0000"/>
          <w:sz w:val="20"/>
        </w:rPr>
        <w:t>Adopted State</w:t>
      </w:r>
      <w:r w:rsidRPr="00B81BF9">
        <w:rPr>
          <w:color w:val="000000"/>
          <w:sz w:val="20"/>
        </w:rPr>
        <w:t>;</w:t>
      </w:r>
    </w:p>
    <w:p w14:paraId="724D04CC"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I declare under penalty of perjury under the Public Law of The United States of America, that I reject, renounce, and remove any contrary Powers of Attorney granted by me or issued under my name prior to this day;</w:t>
      </w:r>
    </w:p>
    <w:p w14:paraId="03B52E79"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I declare under penalty of perjury under the Public Law of The United States of America, that I reject, renounce, and remove all and any allegiance to any king or prince, any foreign state, foreign government, flag, or thing that is not subject to the Constitutions owed to The United States of America and its member States of the Union;</w:t>
      </w:r>
    </w:p>
    <w:p w14:paraId="098FF732"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I declare under penalty of perjury under the Public Law of The United States of America, that I have never knowingly, willingly, and voluntarily pledged myself to any incorporated entity at all, including but not limited to any incorporated church, synagogue, mosque, or temple, for any purpose other than traditional and lawful employment;</w:t>
      </w:r>
    </w:p>
    <w:p w14:paraId="730AE884"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I declare under penalty of perjury under the Public Law of The United States of America, that I have never knowingly, willingly, or voluntarily pledged myself to any foreign sovereign or separated myself from my birthright political status as a condition of employment and explicitly say that I wish to retain my American State National Status and to act as a United States Citizen while employed by any Federal Department, Agency, or Organization;</w:t>
      </w:r>
    </w:p>
    <w:p w14:paraId="4B58ADBA"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 xml:space="preserve">I declare under penalty of perjury under the Public Law of The United States of America, that I wish to be recognized as one of the people of </w:t>
      </w:r>
      <w:r w:rsidRPr="00B81BF9">
        <w:rPr>
          <w:color w:val="FF0000"/>
          <w:sz w:val="20"/>
        </w:rPr>
        <w:t>Adopted</w:t>
      </w:r>
      <w:r w:rsidRPr="00B81BF9">
        <w:rPr>
          <w:color w:val="000000"/>
          <w:sz w:val="20"/>
        </w:rPr>
        <w:t xml:space="preserve"> </w:t>
      </w:r>
      <w:r w:rsidRPr="00B81BF9">
        <w:rPr>
          <w:color w:val="FF0000"/>
          <w:sz w:val="20"/>
        </w:rPr>
        <w:t>State</w:t>
      </w:r>
      <w:r w:rsidRPr="00B81BF9">
        <w:rPr>
          <w:color w:val="000000"/>
          <w:sz w:val="20"/>
        </w:rPr>
        <w:t xml:space="preserve"> and to enter into all the rights, guarantees, and blessings of freedom, and I accept my responsibility to keep the peace and do no harm;</w:t>
      </w:r>
    </w:p>
    <w:p w14:paraId="39ADA12F"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 xml:space="preserve">I declare, publish, and affirm under penalty of perjury under the Public Law of The United States of America that my house is established in </w:t>
      </w:r>
      <w:r w:rsidRPr="00B81BF9">
        <w:rPr>
          <w:color w:val="FF0000"/>
          <w:sz w:val="20"/>
        </w:rPr>
        <w:t>Your</w:t>
      </w:r>
      <w:r w:rsidRPr="00B81BF9">
        <w:rPr>
          <w:color w:val="000000"/>
          <w:sz w:val="20"/>
        </w:rPr>
        <w:t xml:space="preserve"> County and my home is established in </w:t>
      </w:r>
      <w:r w:rsidRPr="00B81BF9">
        <w:rPr>
          <w:color w:val="FF0000"/>
          <w:sz w:val="20"/>
        </w:rPr>
        <w:t>Adopted</w:t>
      </w:r>
      <w:r w:rsidRPr="00B81BF9">
        <w:rPr>
          <w:color w:val="000000"/>
          <w:sz w:val="20"/>
        </w:rPr>
        <w:t xml:space="preserve"> </w:t>
      </w:r>
      <w:r w:rsidRPr="00B81BF9">
        <w:rPr>
          <w:color w:val="FF0000"/>
          <w:sz w:val="20"/>
        </w:rPr>
        <w:t>State</w:t>
      </w:r>
      <w:r w:rsidRPr="00B81BF9">
        <w:rPr>
          <w:color w:val="000000"/>
          <w:sz w:val="20"/>
        </w:rPr>
        <w:t xml:space="preserve"> and no other presumption or impersonation of my house or my home as real estate is allowed and no entitlement to my private property is granted as a condition of Federal Employment or as any condition of dependency;</w:t>
      </w:r>
    </w:p>
    <w:p w14:paraId="7E88F322" w14:textId="77777777" w:rsidR="00B81BF9" w:rsidRPr="00B81BF9" w:rsidRDefault="00B81BF9" w:rsidP="00B81BF9">
      <w:pPr>
        <w:pBdr>
          <w:top w:val="nil"/>
          <w:left w:val="nil"/>
          <w:bottom w:val="nil"/>
          <w:right w:val="nil"/>
          <w:between w:val="nil"/>
        </w:pBdr>
        <w:shd w:val="clear" w:color="auto" w:fill="FFFFFF"/>
        <w:spacing w:before="90"/>
        <w:jc w:val="left"/>
        <w:rPr>
          <w:color w:val="000000"/>
          <w:sz w:val="20"/>
        </w:rPr>
      </w:pPr>
      <w:r w:rsidRPr="00B81BF9">
        <w:rPr>
          <w:color w:val="000000"/>
          <w:sz w:val="20"/>
        </w:rPr>
        <w:t xml:space="preserve">I declare under the aforementioned penalties that I have been legally Naturalized as a United States Citizen and I take this further step to adopt </w:t>
      </w:r>
      <w:r w:rsidRPr="00B81BF9">
        <w:rPr>
          <w:color w:val="FF0000"/>
          <w:sz w:val="20"/>
        </w:rPr>
        <w:t>Adopted</w:t>
      </w:r>
      <w:r w:rsidRPr="00B81BF9">
        <w:rPr>
          <w:color w:val="000000"/>
          <w:sz w:val="20"/>
        </w:rPr>
        <w:t xml:space="preserve"> </w:t>
      </w:r>
      <w:r w:rsidRPr="00B81BF9">
        <w:rPr>
          <w:color w:val="FF0000"/>
          <w:sz w:val="20"/>
        </w:rPr>
        <w:t>State</w:t>
      </w:r>
      <w:r w:rsidRPr="00B81BF9">
        <w:rPr>
          <w:color w:val="000000"/>
          <w:sz w:val="20"/>
        </w:rPr>
        <w:t xml:space="preserve"> as the basis of my nationality and political status freely and without coercion, and I willingly place this Declaration upon the Public Record of The </w:t>
      </w:r>
      <w:r w:rsidRPr="00B81BF9">
        <w:rPr>
          <w:color w:val="FF0000"/>
          <w:sz w:val="20"/>
        </w:rPr>
        <w:t>Adopted State</w:t>
      </w:r>
      <w:r w:rsidRPr="00B81BF9">
        <w:rPr>
          <w:color w:val="000000"/>
          <w:sz w:val="20"/>
        </w:rPr>
        <w:t xml:space="preserve"> Assembly.</w:t>
      </w:r>
    </w:p>
    <w:p w14:paraId="5FB758FD" w14:textId="77777777" w:rsidR="00B81BF9" w:rsidRPr="00B81BF9" w:rsidRDefault="00B81BF9" w:rsidP="00B81BF9">
      <w:pPr>
        <w:pBdr>
          <w:top w:val="nil"/>
          <w:left w:val="nil"/>
          <w:bottom w:val="nil"/>
          <w:right w:val="nil"/>
          <w:between w:val="nil"/>
        </w:pBdr>
        <w:shd w:val="clear" w:color="auto" w:fill="FFFFFF"/>
        <w:spacing w:before="90"/>
        <w:jc w:val="center"/>
        <w:rPr>
          <w:b/>
          <w:color w:val="000000"/>
          <w:sz w:val="20"/>
        </w:rPr>
      </w:pPr>
      <w:r w:rsidRPr="00B81BF9">
        <w:rPr>
          <w:b/>
          <w:color w:val="000000"/>
          <w:sz w:val="20"/>
        </w:rPr>
        <w:t>Notice to Principals is Notice to Agents; Notice to Agents is Notice to Principals.</w:t>
      </w:r>
    </w:p>
    <w:p w14:paraId="32AECF15" w14:textId="084E7CD9" w:rsidR="000E4654" w:rsidRDefault="00B81BF9" w:rsidP="009439CB">
      <w:pPr>
        <w:pBdr>
          <w:top w:val="nil"/>
          <w:left w:val="nil"/>
          <w:bottom w:val="nil"/>
          <w:right w:val="nil"/>
          <w:between w:val="nil"/>
        </w:pBdr>
        <w:shd w:val="clear" w:color="auto" w:fill="FFFFFF"/>
        <w:spacing w:before="90"/>
        <w:jc w:val="left"/>
        <w:rPr>
          <w:b/>
          <w:sz w:val="22"/>
          <w:szCs w:val="22"/>
        </w:rPr>
      </w:pPr>
      <w:r w:rsidRPr="00B81BF9">
        <w:rPr>
          <w:color w:val="000000"/>
          <w:sz w:val="20"/>
        </w:rPr>
        <w:t>This Declaration is valid, true, correct, and complete in all jurisdictions of law: air, land, and sea. So signed and sealed this</w:t>
      </w:r>
      <w:r w:rsidR="00000000" w:rsidRPr="00B81BF9">
        <w:rPr>
          <w:color w:val="1D2129"/>
          <w:sz w:val="20"/>
        </w:rPr>
        <w:t xml:space="preserve"> _____ day of the month of </w:t>
      </w:r>
      <w:r w:rsidR="00000000" w:rsidRPr="00B81BF9">
        <w:rPr>
          <w:color w:val="FF0000"/>
          <w:sz w:val="20"/>
        </w:rPr>
        <w:t>February</w:t>
      </w:r>
      <w:r w:rsidR="00000000" w:rsidRPr="00B81BF9">
        <w:rPr>
          <w:color w:val="1D2129"/>
          <w:sz w:val="20"/>
        </w:rPr>
        <w:t xml:space="preserve"> and the year of </w:t>
      </w:r>
      <w:r w:rsidR="005D2320" w:rsidRPr="00B81BF9">
        <w:rPr>
          <w:color w:val="FF0000"/>
          <w:sz w:val="20"/>
        </w:rPr>
        <w:t>2024</w:t>
      </w:r>
      <w:r w:rsidR="00000000" w:rsidRPr="00B81BF9">
        <w:rPr>
          <w:color w:val="1D2129"/>
          <w:sz w:val="20"/>
        </w:rPr>
        <w:t>.</w:t>
      </w:r>
      <w:r w:rsidR="00000000">
        <w:rPr>
          <w:b/>
          <w:sz w:val="22"/>
          <w:szCs w:val="22"/>
        </w:rPr>
        <w:tab/>
      </w:r>
      <w:r w:rsidR="00000000">
        <w:rPr>
          <w:b/>
          <w:sz w:val="22"/>
          <w:szCs w:val="22"/>
        </w:rPr>
        <w:tab/>
      </w:r>
      <w:r w:rsidR="00000000">
        <w:rPr>
          <w:b/>
          <w:sz w:val="22"/>
          <w:szCs w:val="22"/>
        </w:rPr>
        <w:tab/>
        <w:t xml:space="preserve">  </w:t>
      </w:r>
    </w:p>
    <w:p w14:paraId="774B31B7" w14:textId="794DDA4F" w:rsidR="000E4654" w:rsidRDefault="00000000">
      <w:pPr>
        <w:pBdr>
          <w:top w:val="nil"/>
          <w:left w:val="nil"/>
          <w:bottom w:val="nil"/>
          <w:right w:val="nil"/>
          <w:between w:val="nil"/>
        </w:pBdr>
        <w:jc w:val="center"/>
        <w:rPr>
          <w:color w:val="000000"/>
          <w:sz w:val="18"/>
          <w:szCs w:val="18"/>
        </w:rPr>
      </w:pPr>
      <w:bookmarkStart w:id="0" w:name="_heading=h.3znysh7" w:colFirst="0" w:colLast="0"/>
      <w:bookmarkEnd w:id="0"/>
      <w:r>
        <w:rPr>
          <w:sz w:val="18"/>
          <w:szCs w:val="18"/>
        </w:rPr>
        <w:tab/>
      </w:r>
      <w:r>
        <w:rPr>
          <w:sz w:val="18"/>
          <w:szCs w:val="18"/>
        </w:rPr>
        <w:tab/>
      </w:r>
      <w:r>
        <w:rPr>
          <w:sz w:val="18"/>
          <w:szCs w:val="18"/>
        </w:rPr>
        <w:tab/>
      </w:r>
      <w:r>
        <w:rPr>
          <w:sz w:val="18"/>
          <w:szCs w:val="18"/>
        </w:rPr>
        <w:tab/>
      </w:r>
      <w:r w:rsidR="009439CB">
        <w:rPr>
          <w:sz w:val="18"/>
          <w:szCs w:val="18"/>
        </w:rPr>
        <w:t xml:space="preserve">           </w:t>
      </w:r>
      <w:r>
        <w:rPr>
          <w:sz w:val="18"/>
          <w:szCs w:val="18"/>
        </w:rPr>
        <w:t>All Rights Reserved, Without Prejudice</w:t>
      </w:r>
    </w:p>
    <w:p w14:paraId="1ABF3890" w14:textId="77777777" w:rsidR="000E4654" w:rsidRPr="00B81BF9" w:rsidRDefault="00000000">
      <w:pPr>
        <w:pBdr>
          <w:top w:val="nil"/>
          <w:left w:val="nil"/>
          <w:bottom w:val="nil"/>
          <w:right w:val="nil"/>
          <w:between w:val="nil"/>
        </w:pBdr>
        <w:spacing w:before="360"/>
        <w:jc w:val="right"/>
        <w:rPr>
          <w:b/>
          <w:color w:val="000000"/>
          <w:sz w:val="20"/>
        </w:rPr>
      </w:pPr>
      <w:bookmarkStart w:id="1" w:name="_heading=h.2et92p0" w:colFirst="0" w:colLast="0"/>
      <w:bookmarkEnd w:id="1"/>
      <w:r w:rsidRPr="00B81BF9">
        <w:rPr>
          <w:color w:val="1D2129"/>
          <w:sz w:val="20"/>
        </w:rPr>
        <w:t xml:space="preserve">By: _____________________________________ © </w:t>
      </w:r>
      <w:r w:rsidRPr="00B81BF9">
        <w:rPr>
          <w:color w:val="FF0000"/>
          <w:sz w:val="20"/>
        </w:rPr>
        <w:t>John Mark Brown</w:t>
      </w:r>
      <w:r w:rsidRPr="00B81BF9">
        <w:rPr>
          <w:sz w:val="20"/>
        </w:rPr>
        <w:br/>
      </w:r>
    </w:p>
    <w:p w14:paraId="34E9A230" w14:textId="77777777" w:rsidR="000E4654" w:rsidRPr="00B81BF9" w:rsidRDefault="00000000">
      <w:pPr>
        <w:jc w:val="center"/>
        <w:rPr>
          <w:b/>
          <w:color w:val="000000"/>
          <w:sz w:val="20"/>
        </w:rPr>
      </w:pPr>
      <w:r w:rsidRPr="00B81BF9">
        <w:rPr>
          <w:b/>
          <w:color w:val="000000"/>
          <w:sz w:val="20"/>
        </w:rPr>
        <w:t>Witness Verification by Public Notary or State Recording Secretary</w:t>
      </w:r>
    </w:p>
    <w:p w14:paraId="01FFD5EC" w14:textId="77777777" w:rsidR="000E4654" w:rsidRPr="00B81BF9" w:rsidRDefault="00000000">
      <w:pPr>
        <w:spacing w:after="120"/>
        <w:rPr>
          <w:color w:val="000000"/>
          <w:sz w:val="20"/>
        </w:rPr>
      </w:pPr>
      <w:r w:rsidRPr="00B81BF9">
        <w:rPr>
          <w:color w:val="000000"/>
          <w:sz w:val="20"/>
        </w:rPr>
        <w:t>Florida State</w:t>
      </w:r>
      <w:r w:rsidRPr="00B81BF9">
        <w:rPr>
          <w:color w:val="000000"/>
          <w:sz w:val="20"/>
        </w:rPr>
        <w:tab/>
        <w:t>)</w:t>
      </w:r>
    </w:p>
    <w:p w14:paraId="4EBE60FA" w14:textId="77777777" w:rsidR="000E4654" w:rsidRPr="00B81BF9" w:rsidRDefault="00000000">
      <w:pPr>
        <w:spacing w:after="120"/>
        <w:rPr>
          <w:color w:val="000000"/>
          <w:sz w:val="20"/>
        </w:rPr>
      </w:pPr>
      <w:r w:rsidRPr="00B81BF9">
        <w:rPr>
          <w:color w:val="FF0000"/>
          <w:sz w:val="20"/>
        </w:rPr>
        <w:t xml:space="preserve">Your </w:t>
      </w:r>
      <w:r w:rsidRPr="00B81BF9">
        <w:rPr>
          <w:color w:val="000000"/>
          <w:sz w:val="20"/>
        </w:rPr>
        <w:t>County</w:t>
      </w:r>
      <w:r w:rsidRPr="00B81BF9">
        <w:rPr>
          <w:color w:val="000000"/>
          <w:sz w:val="20"/>
        </w:rPr>
        <w:tab/>
        <w:t>)</w:t>
      </w:r>
    </w:p>
    <w:p w14:paraId="789B3108" w14:textId="59C93171" w:rsidR="000E4654" w:rsidRPr="00B81BF9" w:rsidRDefault="00000000">
      <w:pPr>
        <w:spacing w:after="120"/>
        <w:rPr>
          <w:color w:val="000000"/>
          <w:sz w:val="20"/>
        </w:rPr>
      </w:pPr>
      <w:r w:rsidRPr="00B81BF9">
        <w:rPr>
          <w:color w:val="000000"/>
          <w:sz w:val="20"/>
        </w:rPr>
        <w:t xml:space="preserve">I, a Public Notary or Recording Secretary, was visited by one of the people </w:t>
      </w:r>
      <w:r w:rsidRPr="00B81BF9">
        <w:rPr>
          <w:color w:val="FF0000"/>
          <w:sz w:val="20"/>
        </w:rPr>
        <w:t>John Mark Brown</w:t>
      </w:r>
      <w:r w:rsidRPr="00B81BF9">
        <w:rPr>
          <w:color w:val="000000"/>
          <w:sz w:val="20"/>
        </w:rPr>
        <w:t xml:space="preserve"> whose autograph appears above, and </w:t>
      </w:r>
      <w:r w:rsidRPr="00B81BF9">
        <w:rPr>
          <w:color w:val="FF0000"/>
          <w:sz w:val="20"/>
        </w:rPr>
        <w:t xml:space="preserve">he/she </w:t>
      </w:r>
      <w:r w:rsidRPr="00B81BF9">
        <w:rPr>
          <w:color w:val="000000"/>
          <w:sz w:val="20"/>
        </w:rPr>
        <w:t xml:space="preserve">was properly identified to me, and </w:t>
      </w:r>
      <w:r w:rsidRPr="00B81BF9">
        <w:rPr>
          <w:color w:val="FF0000"/>
          <w:sz w:val="20"/>
        </w:rPr>
        <w:t>he/she</w:t>
      </w:r>
      <w:r w:rsidRPr="00B81BF9">
        <w:rPr>
          <w:color w:val="000000"/>
          <w:sz w:val="20"/>
        </w:rPr>
        <w:t xml:space="preserve"> did autograph this </w:t>
      </w:r>
      <w:r w:rsidRPr="00B81BF9">
        <w:rPr>
          <w:sz w:val="20"/>
        </w:rPr>
        <w:t xml:space="preserve">Declaration of the Naturalization Act of July 1779 </w:t>
      </w:r>
      <w:r w:rsidRPr="00B81BF9">
        <w:rPr>
          <w:color w:val="000000"/>
          <w:sz w:val="20"/>
        </w:rPr>
        <w:t xml:space="preserve">in my presence for the purposes described above, in witness whereof I affix my autograph and seal this _____ day of </w:t>
      </w:r>
      <w:r w:rsidRPr="00B81BF9">
        <w:rPr>
          <w:color w:val="FF0000"/>
          <w:sz w:val="20"/>
        </w:rPr>
        <w:t xml:space="preserve">February </w:t>
      </w:r>
      <w:r w:rsidRPr="00B81BF9">
        <w:rPr>
          <w:color w:val="000000"/>
          <w:sz w:val="20"/>
        </w:rPr>
        <w:t xml:space="preserve">in the year of </w:t>
      </w:r>
      <w:r w:rsidR="005D2320" w:rsidRPr="00B81BF9">
        <w:rPr>
          <w:color w:val="FF0000"/>
          <w:sz w:val="20"/>
        </w:rPr>
        <w:t>2024</w:t>
      </w:r>
      <w:r w:rsidRPr="00B81BF9">
        <w:rPr>
          <w:color w:val="000000"/>
          <w:sz w:val="20"/>
        </w:rPr>
        <w:t>.</w:t>
      </w:r>
    </w:p>
    <w:p w14:paraId="74B50B6B" w14:textId="77777777" w:rsidR="000E4654" w:rsidRPr="00B81BF9" w:rsidRDefault="00000000">
      <w:pPr>
        <w:spacing w:before="240"/>
        <w:jc w:val="center"/>
        <w:rPr>
          <w:color w:val="000000"/>
          <w:sz w:val="20"/>
        </w:rPr>
      </w:pPr>
      <w:r w:rsidRPr="00B81BF9">
        <w:rPr>
          <w:color w:val="000000"/>
          <w:sz w:val="20"/>
        </w:rPr>
        <w:t>By: ________________________________________ ©; My commission expires _______________________.</w:t>
      </w:r>
    </w:p>
    <w:p w14:paraId="60841077" w14:textId="77777777" w:rsidR="000E4654" w:rsidRPr="00B81BF9" w:rsidRDefault="000E4654">
      <w:pPr>
        <w:spacing w:after="120"/>
        <w:jc w:val="center"/>
        <w:rPr>
          <w:color w:val="FF0000"/>
          <w:sz w:val="20"/>
        </w:rPr>
      </w:pPr>
    </w:p>
    <w:sectPr w:rsidR="000E4654" w:rsidRPr="00B81BF9">
      <w:headerReference w:type="default" r:id="rId7"/>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6FAB" w14:textId="77777777" w:rsidR="00EB6141" w:rsidRDefault="00EB6141">
      <w:r>
        <w:separator/>
      </w:r>
    </w:p>
  </w:endnote>
  <w:endnote w:type="continuationSeparator" w:id="0">
    <w:p w14:paraId="2DAC2862" w14:textId="77777777" w:rsidR="00EB6141" w:rsidRDefault="00EB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36CD" w14:textId="77777777" w:rsidR="00EB6141" w:rsidRDefault="00EB6141">
      <w:r>
        <w:separator/>
      </w:r>
    </w:p>
  </w:footnote>
  <w:footnote w:type="continuationSeparator" w:id="0">
    <w:p w14:paraId="38CC1451" w14:textId="77777777" w:rsidR="00EB6141" w:rsidRDefault="00EB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E900" w14:textId="603B5443" w:rsidR="000E4654" w:rsidRDefault="005D61D2">
    <w:r>
      <w:rPr>
        <w:noProof/>
      </w:rPr>
      <w:drawing>
        <wp:anchor distT="57150" distB="57150" distL="57150" distR="57150" simplePos="0" relativeHeight="251661312" behindDoc="1" locked="0" layoutInCell="1" hidden="0" allowOverlap="1" wp14:anchorId="5784FFC5" wp14:editId="3C01DB9D">
          <wp:simplePos x="0" y="0"/>
          <wp:positionH relativeFrom="column">
            <wp:posOffset>-152400</wp:posOffset>
          </wp:positionH>
          <wp:positionV relativeFrom="paragraph">
            <wp:posOffset>-1085850</wp:posOffset>
          </wp:positionV>
          <wp:extent cx="1238250" cy="1190625"/>
          <wp:effectExtent l="0" t="0" r="0" b="9525"/>
          <wp:wrapTight wrapText="bothSides">
            <wp:wrapPolygon edited="0">
              <wp:start x="0" y="0"/>
              <wp:lineTo x="0" y="21427"/>
              <wp:lineTo x="21268" y="21427"/>
              <wp:lineTo x="21268" y="0"/>
              <wp:lineTo x="0" y="0"/>
            </wp:wrapPolygon>
          </wp:wrapTight>
          <wp:docPr id="1073741834" name="image3.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3.jpg" descr="Florida Assembly - Land and Soil - final.jpg"/>
                  <pic:cNvPicPr preferRelativeResize="0"/>
                </pic:nvPicPr>
                <pic:blipFill>
                  <a:blip r:embed="rId1"/>
                  <a:srcRect/>
                  <a:stretch>
                    <a:fillRect/>
                  </a:stretch>
                </pic:blipFill>
                <pic:spPr>
                  <a:xfrm>
                    <a:off x="0" y="0"/>
                    <a:ext cx="1238250" cy="1190625"/>
                  </a:xfrm>
                  <a:prstGeom prst="rect">
                    <a:avLst/>
                  </a:prstGeom>
                  <a:ln/>
                </pic:spPr>
              </pic:pic>
            </a:graphicData>
          </a:graphic>
          <wp14:sizeRelH relativeFrom="margin">
            <wp14:pctWidth>0</wp14:pctWidth>
          </wp14:sizeRelH>
          <wp14:sizeRelV relativeFrom="margin">
            <wp14:pctHeight>0</wp14:pctHeight>
          </wp14:sizeRelV>
        </wp:anchor>
      </w:drawing>
    </w:r>
    <w:r w:rsidR="00900614">
      <w:rPr>
        <w:noProof/>
      </w:rPr>
      <mc:AlternateContent>
        <mc:Choice Requires="wps">
          <w:drawing>
            <wp:anchor distT="45720" distB="45720" distL="114300" distR="114300" simplePos="0" relativeHeight="251660288" behindDoc="0" locked="0" layoutInCell="1" hidden="0" allowOverlap="1" wp14:anchorId="458444E0" wp14:editId="5F1C86AC">
              <wp:simplePos x="0" y="0"/>
              <wp:positionH relativeFrom="column">
                <wp:posOffset>2009775</wp:posOffset>
              </wp:positionH>
              <wp:positionV relativeFrom="paragraph">
                <wp:posOffset>-523875</wp:posOffset>
              </wp:positionV>
              <wp:extent cx="2733675" cy="609600"/>
              <wp:effectExtent l="0" t="0" r="9525"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0" y="0"/>
                        <a:ext cx="2733675" cy="609600"/>
                      </a:xfrm>
                      <a:prstGeom prst="rect">
                        <a:avLst/>
                      </a:prstGeom>
                      <a:solidFill>
                        <a:srgbClr val="FFFFFF"/>
                      </a:solidFill>
                      <a:ln>
                        <a:noFill/>
                      </a:ln>
                    </wps:spPr>
                    <wps:txbx>
                      <w:txbxContent>
                        <w:p w14:paraId="6E0A8D47" w14:textId="77777777" w:rsidR="000E4654" w:rsidRDefault="00000000">
                          <w:pPr>
                            <w:spacing w:line="255" w:lineRule="auto"/>
                            <w:jc w:val="center"/>
                            <w:textDirection w:val="btLr"/>
                          </w:pPr>
                          <w:r>
                            <w:rPr>
                              <w:rFonts w:eastAsia="Times New Roman"/>
                              <w:b/>
                              <w:color w:val="000000"/>
                              <w:sz w:val="28"/>
                            </w:rPr>
                            <w:t>The United States of America</w:t>
                          </w:r>
                        </w:p>
                        <w:p w14:paraId="25DABF7A" w14:textId="77777777" w:rsidR="000E4654" w:rsidRDefault="0000000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8444E0" id="Rectangle 1073741833" o:spid="_x0000_s1026" style="position:absolute;left:0;text-align:left;margin-left:158.25pt;margin-top:-41.25pt;width:215.25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" stroked="f">
              <v:textbox inset="2.53958mm,1.2694mm,2.53958mm,1.2694mm">
                <w:txbxContent>
                  <w:p w14:paraId="6E0A8D47" w14:textId="77777777" w:rsidR="000E4654" w:rsidRDefault="00000000">
                    <w:pPr>
                      <w:spacing w:line="255" w:lineRule="auto"/>
                      <w:jc w:val="center"/>
                      <w:textDirection w:val="btLr"/>
                    </w:pPr>
                    <w:r>
                      <w:rPr>
                        <w:rFonts w:eastAsia="Times New Roman"/>
                        <w:b/>
                        <w:color w:val="000000"/>
                        <w:sz w:val="28"/>
                      </w:rPr>
                      <w:t>The United States of America</w:t>
                    </w:r>
                  </w:p>
                  <w:p w14:paraId="25DABF7A" w14:textId="77777777" w:rsidR="000E4654" w:rsidRDefault="00000000">
                    <w:pPr>
                      <w:jc w:val="center"/>
                      <w:textDirection w:val="btLr"/>
                    </w:pPr>
                    <w:r>
                      <w:rPr>
                        <w:rFonts w:eastAsia="Times New Roman"/>
                        <w:b/>
                        <w:color w:val="000000"/>
                        <w:sz w:val="28"/>
                      </w:rPr>
                      <w:t>The Florida Assembly</w:t>
                    </w:r>
                  </w:p>
                </w:txbxContent>
              </v:textbox>
              <w10:wrap type="square"/>
            </v:rect>
          </w:pict>
        </mc:Fallback>
      </mc:AlternateContent>
    </w:r>
    <w:r w:rsidR="00EC308B">
      <w:rPr>
        <w:b/>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54"/>
    <w:rsid w:val="000A0FCB"/>
    <w:rsid w:val="000E4654"/>
    <w:rsid w:val="00180D10"/>
    <w:rsid w:val="005A70D5"/>
    <w:rsid w:val="005D2320"/>
    <w:rsid w:val="005D61D2"/>
    <w:rsid w:val="005F4B6F"/>
    <w:rsid w:val="00900614"/>
    <w:rsid w:val="009439CB"/>
    <w:rsid w:val="00B81BF9"/>
    <w:rsid w:val="00EB6141"/>
    <w:rsid w:val="00EC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2CB3"/>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oBrvGzWNLEeSU5khYOdgDQeTg==">CgMxLjAyCGguZ2pkZ3hzMgloLjMwajB6bGwyCWguMWZvYjl0ZTIJaC4zem55c2g3MgloLjJldDkycDA4AHIhMXMycnVJejVXOTNzV2tDY1AzS1pBcno3NHk5OU1sZFo1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6</cp:revision>
  <cp:lastPrinted>2024-01-27T17:22:00Z</cp:lastPrinted>
  <dcterms:created xsi:type="dcterms:W3CDTF">2021-11-18T11:43:00Z</dcterms:created>
  <dcterms:modified xsi:type="dcterms:W3CDTF">2024-04-05T02:18:00Z</dcterms:modified>
</cp:coreProperties>
</file>